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68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119"/>
        <w:gridCol w:w="5249"/>
        <w:tblGridChange w:id="0">
          <w:tblGrid>
            <w:gridCol w:w="5119"/>
            <w:gridCol w:w="5249"/>
          </w:tblGrid>
        </w:tblGridChange>
      </w:tblGrid>
      <w:tr>
        <w:trPr>
          <w:trHeight w:val="1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vertAlign w:val="baseline"/>
                <w:rtl w:val="0"/>
              </w:rPr>
              <w:t xml:space="preserve">Anlong, Rangmi Maureen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Address: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No 10a, Kayode Taiwo Street, Magodo GRA Phase II, Shangisha, Lagos.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Mobile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: 08032807409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: anlongm@yahoo.com</w:t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Georgia" w:cs="Georgia" w:eastAsia="Georgia" w:hAnsi="Georgia"/>
                <w:vertAlign w:val="baseline"/>
              </w:rPr>
            </w:pPr>
            <w:r w:rsidDel="00000000" w:rsidR="00000000" w:rsidRPr="00000000">
              <w:rPr>
                <w:rFonts w:ascii="Rambla" w:cs="Rambla" w:eastAsia="Rambla" w:hAnsi="Rambla"/>
                <w:sz w:val="44"/>
                <w:szCs w:val="44"/>
                <w:vertAlign w:val="baseline"/>
                <w:rtl w:val="0"/>
              </w:rPr>
              <w:t xml:space="preserve">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68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448"/>
        <w:gridCol w:w="3960"/>
        <w:gridCol w:w="3960"/>
        <w:tblGridChange w:id="0">
          <w:tblGrid>
            <w:gridCol w:w="2448"/>
            <w:gridCol w:w="3960"/>
            <w:gridCol w:w="396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Times New Roman" w:cs="Times New Roman" w:eastAsia="Times New Roman" w:hAnsi="Times New Roman"/>
                <w:b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   PERSONAL: INFORMATION</w:t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Date of Birth:      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February , 1992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State of Origin:   Plateau State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Sex:                     Female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Marital Status:    Single</w:t>
            </w:r>
          </w:p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Times New Roman" w:cs="Times New Roman" w:eastAsia="Times New Roman" w:hAnsi="Times New Roman"/>
                <w:b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CAREER OBJECTIVE: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As a self-motivated and target oriented individual, the opportunity to develop my career in a world class work environment that affords me the opportunity for growth and development is a priority in my career life.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Times New Roman" w:cs="Times New Roman" w:eastAsia="Times New Roman" w:hAnsi="Times New Roman"/>
                <w:b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EDUCATION:</w:t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2008 - 2014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University of Jos, Plateau state.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B.A Mass Communication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2002- 2008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COCIN Secondary school Jos, Plateau state.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(Secondary School Leaving Certificate)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Times New Roman" w:cs="Times New Roman" w:eastAsia="Times New Roman" w:hAnsi="Times New Roman"/>
                <w:b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Others: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Universal Mandatory IT Training</w:t>
            </w:r>
          </w:p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Plateau Radio Television Cooperation. Jos (P.R.T.V.C)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Times New Roman" w:cs="Times New Roman" w:eastAsia="Times New Roman" w:hAnsi="Times New Roman"/>
                <w:b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WORK EXPERIENCE: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2014-2015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NYSC: HO MATHS AND CHESS, LAGOS.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ind w:left="720" w:hanging="36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Administering basic and fundamental orientation to pupils.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ind w:left="720" w:hanging="36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Providing chess tutorials to pupils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20"/>
              </w:tabs>
              <w:ind w:left="720" w:firstLine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OTHERWORK EXPERIENCE: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b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          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b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           KEY SKILLS: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tabs>
                <w:tab w:val="left" w:pos="720"/>
              </w:tabs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720"/>
              </w:tabs>
              <w:ind w:left="720" w:hanging="36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Freelance </w:t>
            </w: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akeup artist.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tabs>
                <w:tab w:val="left" w:pos="720"/>
              </w:tabs>
              <w:ind w:left="720" w:hanging="360"/>
              <w:contextualSpacing w:val="0"/>
              <w:jc w:val="both"/>
              <w:rPr>
                <w:b w:val="0"/>
                <w:i w:val="0"/>
                <w:strike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Ho maths and chess after school. Lagos  (2016 - Till 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20"/>
              </w:tabs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720" w:hanging="36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Proficient in the use of Microsoft office tools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720" w:hanging="36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Excellent Communication skills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ind w:left="720" w:hanging="360"/>
              <w:contextualSpacing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Ability to work under pressure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INTERESTS: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Reading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Travelling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Photography 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Times New Roman" w:cs="Times New Roman" w:eastAsia="Times New Roman" w:hAnsi="Times New Roman"/>
                <w:b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LANGUAGE PROFICIENCY:</w:t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Yoruba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Hausa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Times New Roman" w:cs="Times New Roman" w:eastAsia="Times New Roman" w:hAnsi="Times New Roman"/>
                <w:b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REFEREE: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Available on request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134" w:top="1134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 Narrow"/>
  <w:font w:name="Rambl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