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0"/>
        <w:rPr>
          <w:rFonts w:ascii="Times New Roman" w:eastAsia="Times New Roman" w:hAnsi="Times New Roman"/>
          <w:b/>
          <w:sz w:val="36"/>
          <w:szCs w:val="36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0" distR="0" simplePos="false" relativeHeight="2" behindDoc="false" locked="false" layoutInCell="false" allowOverlap="true">
            <wp:simplePos x="0" y="0"/>
            <wp:positionH relativeFrom="page">
              <wp:posOffset>321950</wp:posOffset>
            </wp:positionH>
            <wp:positionV relativeFrom="page">
              <wp:posOffset>404500</wp:posOffset>
            </wp:positionV>
            <wp:extent cx="7129144" cy="12700"/>
            <wp:effectExtent l="0" t="0" r="0" b="635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29144" cy="127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36"/>
          <w:szCs w:val="36"/>
        </w:rPr>
        <w:t>TAIWO MODUPEOLUWA JULIHANA</w:t>
      </w:r>
    </w:p>
    <w:p>
      <w:pPr>
        <w:pStyle w:val="style0"/>
        <w:spacing w:lineRule="atLeast" w:line="0"/>
        <w:ind w:left="238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28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Iyo </w:t>
      </w:r>
      <w:r>
        <w:rPr>
          <w:rFonts w:ascii="Times New Roman" w:eastAsia="Times New Roman" w:hAnsi="Times New Roman"/>
          <w:b/>
          <w:sz w:val="24"/>
          <w:szCs w:val="24"/>
        </w:rPr>
        <w:t>Akanbi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street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Oremeji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Bus/</w:t>
      </w:r>
      <w:r>
        <w:rPr>
          <w:rFonts w:ascii="Times New Roman" w:eastAsia="Times New Roman" w:hAnsi="Times New Roman"/>
          <w:b/>
          <w:sz w:val="24"/>
          <w:szCs w:val="24"/>
        </w:rPr>
        <w:t>Stop</w:t>
      </w:r>
      <w:r>
        <w:rPr>
          <w:rFonts w:ascii="Times New Roman" w:eastAsia="Times New Roman" w:hAnsi="Times New Roman"/>
          <w:b/>
          <w:sz w:val="24"/>
          <w:szCs w:val="24"/>
        </w:rPr>
        <w:t>,Meiran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Lagos. </w:t>
      </w:r>
      <w:r>
        <w:rPr>
          <w:rFonts w:ascii="Times New Roman" w:eastAsia="Times New Roman" w:hAnsi="Times New Roman"/>
          <w:b/>
          <w:sz w:val="24"/>
          <w:szCs w:val="24"/>
        </w:rPr>
        <w:t>08129692404</w:t>
      </w:r>
      <w:r>
        <w:rPr>
          <w:rFonts w:ascii="Times New Roman" w:eastAsia="Times New Roman" w:hAnsi="Times New Roman"/>
          <w:b/>
          <w:sz w:val="24"/>
          <w:szCs w:val="24"/>
        </w:rPr>
        <w:t>,08142450396</w:t>
      </w:r>
    </w:p>
    <w:p>
      <w:pPr>
        <w:pStyle w:val="style0"/>
        <w:spacing w:lineRule="atLeast" w:line="0"/>
        <w:ind w:left="238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4" behindDoc="false" locked="false" layoutInCell="false" allowOverlap="true">
            <wp:simplePos x="0" y="0"/>
            <wp:positionH relativeFrom="column">
              <wp:posOffset>-262259</wp:posOffset>
            </wp:positionH>
            <wp:positionV relativeFrom="paragraph">
              <wp:posOffset>208284</wp:posOffset>
            </wp:positionV>
            <wp:extent cx="7129144" cy="33654"/>
            <wp:effectExtent l="0" t="0" r="0" b="4445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29144" cy="3365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4"/>
          <w:szCs w:val="24"/>
        </w:rPr>
        <w:t>taiwomodupeoluwa@yahoo.</w:t>
      </w:r>
      <w:r>
        <w:rPr>
          <w:rFonts w:ascii="Times New Roman" w:eastAsia="Times New Roman" w:hAnsi="Times New Roman"/>
          <w:b/>
          <w:sz w:val="24"/>
          <w:szCs w:val="24"/>
        </w:rPr>
        <w:t>com</w:t>
      </w:r>
    </w:p>
    <w:p>
      <w:pPr>
        <w:pStyle w:val="style0"/>
        <w:spacing w:lineRule="atLeast" w:line="0"/>
        <w:ind w:left="2380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3" behindDoc="false" locked="false" layoutInCell="false" allowOverlap="true">
            <wp:simplePos x="0" y="0"/>
            <wp:positionH relativeFrom="column">
              <wp:posOffset>33024</wp:posOffset>
            </wp:positionH>
            <wp:positionV relativeFrom="paragraph">
              <wp:posOffset>29849</wp:posOffset>
            </wp:positionV>
            <wp:extent cx="7129144" cy="12700"/>
            <wp:effectExtent l="0" t="0" r="0" b="635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29144" cy="127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9"/>
          <w:szCs w:val="29"/>
        </w:rPr>
        <w:t>P</w:t>
      </w:r>
      <w:r>
        <w:rPr>
          <w:rFonts w:ascii="Times New Roman" w:eastAsia="Times New Roman" w:hAnsi="Times New Roman"/>
          <w:b/>
          <w:sz w:val="23"/>
          <w:szCs w:val="23"/>
        </w:rPr>
        <w:t>ROFESSIONAL</w:t>
      </w:r>
      <w:r>
        <w:rPr>
          <w:rFonts w:ascii="Times New Roman" w:eastAsia="Times New Roman" w:hAnsi="Times New Roman"/>
          <w:b/>
          <w:sz w:val="29"/>
          <w:szCs w:val="29"/>
        </w:rPr>
        <w:t xml:space="preserve"> S</w:t>
      </w:r>
      <w:r>
        <w:rPr>
          <w:rFonts w:ascii="Times New Roman" w:eastAsia="Times New Roman" w:hAnsi="Times New Roman"/>
          <w:b/>
          <w:sz w:val="23"/>
          <w:szCs w:val="23"/>
        </w:rPr>
        <w:t>UMMARY</w:t>
      </w:r>
    </w:p>
    <w:p>
      <w:pPr>
        <w:pStyle w:val="style0"/>
        <w:spacing w:lineRule="exact" w:line="83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A professional Customer Service Representative with years of quality experience in fast-paced customer service</w:t>
      </w:r>
      <w:r>
        <w:rPr>
          <w:rFonts w:ascii="Times New Roman" w:eastAsia="Times New Roman" w:hAnsi="Times New Roman"/>
          <w:sz w:val="23"/>
          <w:szCs w:val="23"/>
        </w:rPr>
        <w:t>-</w:t>
      </w:r>
      <w:r>
        <w:rPr>
          <w:rFonts w:ascii="Times New Roman" w:eastAsia="Times New Roman" w:hAnsi="Times New Roman"/>
          <w:sz w:val="23"/>
          <w:szCs w:val="23"/>
        </w:rPr>
        <w:t xml:space="preserve"> oriented work environments; focused on quality service and committed to the execution of tasks with tenacity and attention to detail.</w:t>
      </w: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PROFESSIONAL CERTIFICATION</w:t>
      </w:r>
    </w:p>
    <w:p>
      <w:pPr>
        <w:pStyle w:val="style0"/>
        <w:numPr>
          <w:ilvl w:val="0"/>
          <w:numId w:val="1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IT ESSENTIALS </w:t>
      </w:r>
      <w:r>
        <w:rPr>
          <w:rFonts w:ascii="Times New Roman" w:eastAsia="Times New Roman" w:hAnsi="Times New Roman"/>
          <w:sz w:val="23"/>
          <w:szCs w:val="23"/>
        </w:rPr>
        <w:t xml:space="preserve">   </w:t>
      </w:r>
    </w:p>
    <w:p>
      <w:pPr>
        <w:pStyle w:val="style0"/>
        <w:spacing w:lineRule="auto" w:line="297"/>
        <w:ind w:right="240"/>
        <w:jc w:val="both"/>
        <w:rPr/>
      </w:pP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Microsoft</w:t>
      </w: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   </w:t>
      </w: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Technology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 xml:space="preserve"> Associates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 xml:space="preserve"> (MTA)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/>
          <w:sz w:val="23"/>
          <w:szCs w:val="23"/>
        </w:rPr>
        <w:t>2016</w:t>
      </w:r>
    </w:p>
    <w:p>
      <w:pPr>
        <w:pStyle w:val="style0"/>
        <w:numPr>
          <w:ilvl w:val="0"/>
          <w:numId w:val="0"/>
        </w:numPr>
        <w:spacing w:lineRule="auto" w:line="297"/>
        <w:ind w:left="720" w:right="240" w:firstLine="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•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sz w:val="23"/>
          <w:szCs w:val="23"/>
        </w:rPr>
        <w:t>EDUCATIONAL QUALIFICATION</w:t>
      </w:r>
    </w:p>
    <w:p>
      <w:pPr>
        <w:pStyle w:val="style0"/>
        <w:numPr>
          <w:ilvl w:val="0"/>
          <w:numId w:val="2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OND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/>
          <w:sz w:val="23"/>
          <w:szCs w:val="23"/>
        </w:rPr>
        <w:t>Computer Science</w:t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2016</w:t>
      </w:r>
    </w:p>
    <w:p>
      <w:pPr>
        <w:pStyle w:val="style0"/>
        <w:numPr>
          <w:ilvl w:val="0"/>
          <w:numId w:val="2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HND Computer Science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/>
          <w:sz w:val="23"/>
          <w:szCs w:val="23"/>
        </w:rPr>
        <w:t>Upper Credit</w:t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>(</w:t>
      </w:r>
      <w:r>
        <w:rPr>
          <w:rFonts w:ascii="Times New Roman" w:eastAsia="Times New Roman" w:hAnsi="Times New Roman"/>
          <w:sz w:val="23"/>
          <w:szCs w:val="23"/>
        </w:rPr>
        <w:t xml:space="preserve">Federal Polytechnic </w:t>
      </w:r>
      <w:r>
        <w:rPr>
          <w:rFonts w:ascii="Times New Roman" w:eastAsia="Times New Roman" w:hAnsi="Times New Roman"/>
          <w:sz w:val="23"/>
          <w:szCs w:val="23"/>
        </w:rPr>
        <w:t>Ilaro</w:t>
      </w:r>
      <w:r>
        <w:rPr>
          <w:rFonts w:ascii="Times New Roman" w:eastAsia="Times New Roman" w:hAnsi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 xml:space="preserve">             2018</w:t>
      </w:r>
    </w:p>
    <w:p>
      <w:pPr>
        <w:pStyle w:val="style0"/>
        <w:numPr>
          <w:ilvl w:val="0"/>
          <w:numId w:val="2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NYSC (</w:t>
      </w:r>
      <w:r>
        <w:rPr>
          <w:rFonts w:ascii="Times New Roman" w:eastAsia="Times New Roman" w:hAnsi="Times New Roman"/>
          <w:b/>
          <w:sz w:val="22"/>
          <w:szCs w:val="23"/>
        </w:rPr>
        <w:t>N</w:t>
      </w:r>
      <w:r>
        <w:rPr>
          <w:rFonts w:ascii="Times New Roman" w:eastAsia="Times New Roman" w:hAnsi="Times New Roman"/>
          <w:b/>
          <w:sz w:val="22"/>
          <w:szCs w:val="23"/>
        </w:rPr>
        <w:t>ational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Youth Service Corps)</w:t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>2019</w:t>
      </w: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KEY COMPETENCIES 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Customer Relationship Management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Excellent communication and customer service delivery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Social and emotional intelligence for better relationship management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Troubleshooting/ problem solving – identifying the root cause of issues and proffering solutions</w:t>
      </w:r>
      <w:bookmarkStart w:id="0" w:name="_GoBack"/>
      <w:bookmarkEnd w:id="0"/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Planning, organizing and executing strategies for customer satisfaction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Stress management</w:t>
      </w:r>
    </w:p>
    <w:p>
      <w:pPr>
        <w:pStyle w:val="style0"/>
        <w:numPr>
          <w:ilvl w:val="0"/>
          <w:numId w:val="10"/>
        </w:numPr>
        <w:spacing w:lineRule="auto" w:line="297"/>
        <w:ind w:left="810" w:right="240" w:hanging="27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Dynamic and easily adapting to diverse work environment/situations.</w:t>
      </w: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SKILLS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Excellent oral and written communication skills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Interpersonal Skills.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Time management.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Proficient with Microsoft Office packages (</w:t>
      </w:r>
      <w:r>
        <w:rPr>
          <w:rFonts w:ascii="Times New Roman" w:eastAsia="Times New Roman" w:hAnsi="Times New Roman"/>
          <w:sz w:val="23"/>
          <w:szCs w:val="23"/>
        </w:rPr>
        <w:t>Ms.</w:t>
      </w:r>
      <w:r>
        <w:rPr>
          <w:rFonts w:ascii="Times New Roman" w:eastAsia="Times New Roman" w:hAnsi="Times New Roman"/>
          <w:sz w:val="23"/>
          <w:szCs w:val="23"/>
        </w:rPr>
        <w:t xml:space="preserve"> word, Excel </w:t>
      </w:r>
      <w:r>
        <w:rPr>
          <w:rFonts w:ascii="Times New Roman" w:eastAsia="Times New Roman" w:hAnsi="Times New Roman"/>
          <w:sz w:val="23"/>
          <w:szCs w:val="23"/>
        </w:rPr>
        <w:t>etc.</w:t>
      </w:r>
      <w:r>
        <w:rPr>
          <w:rFonts w:ascii="Times New Roman" w:eastAsia="Times New Roman" w:hAnsi="Times New Roman"/>
          <w:sz w:val="23"/>
          <w:szCs w:val="23"/>
        </w:rPr>
        <w:t>).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Great team player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Experienced in Windows 7</w:t>
      </w:r>
      <w:r>
        <w:rPr>
          <w:rFonts w:ascii="Times New Roman" w:eastAsia="Times New Roman" w:hAnsi="Times New Roman"/>
          <w:sz w:val="23"/>
          <w:szCs w:val="23"/>
        </w:rPr>
        <w:t>&amp;8,10</w:t>
      </w:r>
      <w:r>
        <w:rPr>
          <w:rFonts w:ascii="Times New Roman" w:eastAsia="Times New Roman" w:hAnsi="Times New Roman"/>
          <w:sz w:val="23"/>
          <w:szCs w:val="23"/>
        </w:rPr>
        <w:t xml:space="preserve"> and OS environment.</w:t>
      </w:r>
    </w:p>
    <w:p>
      <w:pPr>
        <w:pStyle w:val="style179"/>
        <w:numPr>
          <w:ilvl w:val="0"/>
          <w:numId w:val="14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Hardware and Software troubleshooting.</w:t>
      </w:r>
    </w:p>
    <w:p>
      <w:pPr>
        <w:pStyle w:val="style0"/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WORK EXPERIENCE</w:t>
      </w:r>
    </w:p>
    <w:p>
      <w:pPr>
        <w:pStyle w:val="style179"/>
        <w:numPr>
          <w:ilvl w:val="0"/>
          <w:numId w:val="11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  <w:lang w:val="en-US"/>
        </w:rPr>
        <w:t>Customer care representative</w:t>
      </w:r>
      <w:r>
        <w:rPr>
          <w:rFonts w:ascii="Times New Roman" w:eastAsia="Times New Roman" w:hAnsi="Times New Roman"/>
          <w:b/>
          <w:sz w:val="23"/>
          <w:szCs w:val="23"/>
          <w:lang w:val="en-US"/>
        </w:rPr>
        <w:t>s</w:t>
      </w:r>
    </w:p>
    <w:p>
      <w:pPr>
        <w:pStyle w:val="style179"/>
        <w:numPr>
          <w:ilvl w:val="0"/>
          <w:numId w:val="11"/>
        </w:numPr>
        <w:spacing w:lineRule="auto" w:line="297"/>
        <w:ind w:right="240"/>
        <w:jc w:val="both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Amazing Grace Computers</w:t>
      </w:r>
      <w:r>
        <w:rPr>
          <w:rFonts w:ascii="Times New Roman" w:eastAsia="Times New Roman" w:hAnsi="Times New Roman"/>
          <w:b/>
          <w:sz w:val="23"/>
          <w:szCs w:val="23"/>
        </w:rPr>
        <w:t>,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Ibadan, Oyo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S</w:t>
      </w:r>
      <w:r>
        <w:rPr>
          <w:rFonts w:ascii="Times New Roman" w:eastAsia="Times New Roman" w:hAnsi="Times New Roman"/>
          <w:b/>
          <w:sz w:val="23"/>
          <w:szCs w:val="23"/>
        </w:rPr>
        <w:t>tate.</w:t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sz w:val="23"/>
          <w:szCs w:val="23"/>
        </w:rPr>
        <w:t>July</w:t>
      </w:r>
      <w:r>
        <w:rPr>
          <w:rFonts w:ascii="Times New Roman" w:eastAsia="Times New Roman" w:hAnsi="Times New Roman"/>
          <w:sz w:val="23"/>
          <w:szCs w:val="23"/>
        </w:rPr>
        <w:t>-</w:t>
      </w:r>
      <w:r>
        <w:rPr>
          <w:rFonts w:ascii="Times New Roman" w:eastAsia="Times New Roman" w:hAnsi="Times New Roman"/>
          <w:sz w:val="23"/>
          <w:szCs w:val="23"/>
        </w:rPr>
        <w:t>Oct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2015</w:t>
      </w:r>
    </w:p>
    <w:p>
      <w:pPr>
        <w:pStyle w:val="style0"/>
        <w:spacing w:lineRule="auto" w:line="297"/>
        <w:ind w:left="360"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Duties</w:t>
      </w:r>
    </w:p>
    <w:p>
      <w:pPr>
        <w:pStyle w:val="style179"/>
        <w:numPr>
          <w:ilvl w:val="0"/>
          <w:numId w:val="13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Do</w:t>
      </w:r>
      <w:r>
        <w:rPr>
          <w:rFonts w:ascii="Times New Roman" w:eastAsia="Times New Roman" w:hAnsi="Times New Roman"/>
          <w:sz w:val="23"/>
          <w:szCs w:val="23"/>
        </w:rPr>
        <w:t>cument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simultaneously.</w:t>
      </w:r>
    </w:p>
    <w:p>
      <w:pPr>
        <w:pStyle w:val="style179"/>
        <w:numPr>
          <w:ilvl w:val="0"/>
          <w:numId w:val="13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Ensured superior customer experience by addressing customer concerns, demonstrating empathy and resolving problems on the spot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>
      <w:pPr>
        <w:pStyle w:val="style179"/>
        <w:numPr>
          <w:ilvl w:val="0"/>
          <w:numId w:val="13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Answered product questions with up-to-date knowledge of sales and store promotions.</w:t>
      </w:r>
    </w:p>
    <w:p>
      <w:pPr>
        <w:pStyle w:val="style179"/>
        <w:numPr>
          <w:ilvl w:val="0"/>
          <w:numId w:val="13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Ensure feedback from customers to further improve the customer services.</w:t>
      </w:r>
    </w:p>
    <w:p>
      <w:pPr>
        <w:pStyle w:val="style179"/>
        <w:numPr>
          <w:ilvl w:val="0"/>
          <w:numId w:val="13"/>
        </w:numPr>
        <w:spacing w:lineRule="auto" w:line="297"/>
        <w:ind w:right="24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Built customer loyalty.</w:t>
      </w:r>
    </w:p>
    <w:p>
      <w:pPr>
        <w:pStyle w:val="style0"/>
        <w:spacing w:lineRule="auto" w:line="245"/>
        <w:ind w:right="60"/>
        <w:rPr>
          <w:rFonts w:ascii="Times New Roman" w:eastAsia="Times New Roman" w:hAnsi="Times New Roman"/>
          <w:sz w:val="24"/>
          <w:szCs w:val="24"/>
          <w:shd w:val="clear" w:color="000000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 xml:space="preserve"> </w:t>
      </w:r>
    </w:p>
    <w:p>
      <w:pPr>
        <w:pStyle w:val="style0"/>
        <w:spacing w:lineRule="auto" w:line="245"/>
        <w:ind w:right="60"/>
        <w:rPr>
          <w:rFonts w:ascii="Times New Roman" w:eastAsia="Times New Roman" w:hAnsi="Times New Roman"/>
          <w:sz w:val="24"/>
          <w:szCs w:val="24"/>
          <w:shd w:val="clear" w:color="000000" w:fill="ffffff"/>
        </w:rPr>
      </w:pPr>
    </w:p>
    <w:p>
      <w:pPr>
        <w:pStyle w:val="style0"/>
        <w:numPr>
          <w:ilvl w:val="0"/>
          <w:numId w:val="4"/>
        </w:numPr>
        <w:spacing w:lineRule="atLeast" w:line="0"/>
        <w:ind w:left="36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Front Desk</w:t>
      </w:r>
      <w:r>
        <w:rPr>
          <w:rFonts w:ascii="Times New Roman" w:eastAsia="Times New Roman" w:hAnsi="Times New Roman"/>
          <w:b/>
          <w:sz w:val="24"/>
          <w:szCs w:val="24"/>
        </w:rPr>
        <w:t>/Administrative Officer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Nov 2015</w:t>
      </w:r>
      <w:r>
        <w:rPr>
          <w:rFonts w:ascii="Times New Roman" w:eastAsia="Times New Roman" w:hAnsi="Times New Roman"/>
          <w:sz w:val="24"/>
          <w:szCs w:val="24"/>
        </w:rPr>
        <w:t>-Dec 2016</w:t>
      </w:r>
    </w:p>
    <w:p>
      <w:pPr>
        <w:pStyle w:val="style0"/>
        <w:spacing w:lineRule="atLeast" w:line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>Mabco</w:t>
      </w:r>
      <w:r>
        <w:rPr>
          <w:rFonts w:ascii="Times New Roman" w:eastAsia="Times New Roman" w:hAnsi="Times New Roman"/>
          <w:b/>
          <w:i/>
          <w:sz w:val="24"/>
          <w:szCs w:val="24"/>
        </w:rPr>
        <w:t>-Dee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Investment Limited, Lagos State</w:t>
      </w:r>
    </w:p>
    <w:p>
      <w:pPr>
        <w:pStyle w:val="style0"/>
        <w:spacing w:lineRule="atLeast" w:line="0"/>
        <w:ind w:left="27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Duties:</w:t>
      </w:r>
    </w:p>
    <w:p>
      <w:pPr>
        <w:pStyle w:val="style0"/>
        <w:spacing w:lineRule="exact" w:line="42"/>
        <w:rPr>
          <w:rFonts w:ascii="Times New Roman" w:eastAsia="Times New Roman" w:hAnsi="Times New Roman"/>
          <w:i/>
          <w:sz w:val="24"/>
          <w:szCs w:val="24"/>
        </w:rPr>
      </w:pPr>
    </w:p>
    <w:p>
      <w:pPr>
        <w:pStyle w:val="style0"/>
        <w:spacing w:lineRule="exact" w:line="4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Performed Clerical/ Bookkeeping functions for the organization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Managed the </w:t>
      </w:r>
      <w:r>
        <w:rPr>
          <w:rFonts w:ascii="Times New Roman" w:eastAsia="Times New Roman" w:hAnsi="Times New Roman"/>
          <w:sz w:val="24"/>
          <w:szCs w:val="24"/>
        </w:rPr>
        <w:t>companys</w:t>
      </w:r>
      <w:r>
        <w:rPr>
          <w:rFonts w:ascii="Times New Roman" w:eastAsia="Times New Roman" w:hAnsi="Times New Roman"/>
          <w:sz w:val="24"/>
          <w:szCs w:val="24"/>
        </w:rPr>
        <w:t xml:space="preserve"> Payroll; wages packets, processing expense claims for staff &amp; contractors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Developed a proper filing system for archiving sensitive documents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Computed and managed the staff PAYE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Assisted the accountant with tax return preparation.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Performed reconciliation functions, managing the accounting books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Managed relationships with banks as well as the petty cash system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Managed relationships with vendors, ensuring proper documentation and inspection of relevant supply materials</w:t>
      </w:r>
    </w:p>
    <w:p>
      <w:pPr>
        <w:pStyle w:val="style179"/>
        <w:numPr>
          <w:ilvl w:val="0"/>
          <w:numId w:val="6"/>
        </w:numPr>
        <w:spacing w:lineRule="auto" w:line="276"/>
        <w:ind w:left="1170" w:right="-89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Prepare appropriate schedules and reports as requested by clients and management.</w:t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szCs w:val="24"/>
        </w:rPr>
      </w:pPr>
    </w:p>
    <w:p>
      <w:pPr>
        <w:pStyle w:val="style0"/>
        <w:numPr>
          <w:ilvl w:val="0"/>
          <w:numId w:val="4"/>
        </w:numPr>
        <w:spacing w:lineRule="atLeast" w:line="0"/>
        <w:ind w:left="36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Corps </w:t>
      </w:r>
      <w:r>
        <w:rPr>
          <w:rFonts w:ascii="Times New Roman" w:eastAsia="Times New Roman" w:hAnsi="Times New Roman"/>
          <w:b/>
          <w:sz w:val="24"/>
          <w:szCs w:val="24"/>
        </w:rPr>
        <w:t>Liason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Officer</w:t>
      </w:r>
      <w:r>
        <w:rPr>
          <w:rFonts w:ascii="Times New Roman" w:eastAsia="Times New Roman" w:hAnsi="Times New Roman"/>
          <w:sz w:val="24"/>
          <w:szCs w:val="24"/>
        </w:rPr>
        <w:t xml:space="preserve"> (NYSC)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2019</w:t>
      </w:r>
    </w:p>
    <w:p>
      <w:pPr>
        <w:pStyle w:val="style0"/>
        <w:spacing w:lineRule="atLeast" w:line="0"/>
        <w:ind w:firstLine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Obubra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Local Government,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Cross-River </w:t>
      </w:r>
      <w:r>
        <w:rPr>
          <w:rFonts w:ascii="Times New Roman" w:eastAsia="Times New Roman" w:hAnsi="Times New Roman"/>
          <w:i/>
          <w:sz w:val="24"/>
          <w:szCs w:val="24"/>
        </w:rPr>
        <w:t>State.</w:t>
      </w:r>
    </w:p>
    <w:p>
      <w:pPr>
        <w:pStyle w:val="style0"/>
        <w:spacing w:lineRule="atLeast" w:line="0"/>
        <w:ind w:left="27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Duties:</w:t>
      </w:r>
    </w:p>
    <w:p>
      <w:pPr>
        <w:pStyle w:val="style179"/>
        <w:numPr>
          <w:ilvl w:val="0"/>
          <w:numId w:val="7"/>
        </w:numPr>
        <w:ind w:left="1260" w:right="24" w:hanging="45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Responsible for the registration and welfare of over 400 new corps members</w:t>
      </w:r>
    </w:p>
    <w:p>
      <w:pPr>
        <w:pStyle w:val="style179"/>
        <w:numPr>
          <w:ilvl w:val="0"/>
          <w:numId w:val="7"/>
        </w:numPr>
        <w:ind w:left="1260" w:right="24" w:hanging="45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Coordinated communication between corps members and NYSC officials </w:t>
      </w:r>
      <w:r>
        <w:rPr>
          <w:rFonts w:ascii="Times New Roman" w:eastAsia="Times New Roman" w:hAnsi="Times New Roman"/>
          <w:sz w:val="24"/>
          <w:szCs w:val="24"/>
        </w:rPr>
        <w:t>and</w:t>
      </w:r>
      <w:r>
        <w:rPr>
          <w:rFonts w:ascii="Times New Roman" w:eastAsia="Times New Roman" w:hAnsi="Times New Roman"/>
          <w:sz w:val="24"/>
          <w:szCs w:val="24"/>
        </w:rPr>
        <w:t xml:space="preserve"> attended to complaints from corps members.</w:t>
      </w:r>
    </w:p>
    <w:p>
      <w:pPr>
        <w:pStyle w:val="style179"/>
        <w:numPr>
          <w:ilvl w:val="0"/>
          <w:numId w:val="7"/>
        </w:numPr>
        <w:ind w:left="1260" w:right="24" w:hanging="45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Assisted in administrative duties and collated monthly corps members’ salary report.</w:t>
      </w:r>
    </w:p>
    <w:p>
      <w:pPr>
        <w:pStyle w:val="style0"/>
        <w:ind w:right="24"/>
        <w:jc w:val="both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ind w:right="24"/>
        <w:jc w:val="both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szCs w:val="24"/>
        </w:rPr>
      </w:pPr>
    </w:p>
    <w:p>
      <w:pPr>
        <w:pStyle w:val="style0"/>
        <w:ind w:right="24"/>
        <w:contextualSpacing/>
        <w:rPr>
          <w:rFonts w:ascii="Times New Roman" w:eastAsia="Times New Roman" w:hAnsi="Times New Roman"/>
          <w:color w:val="000000"/>
          <w:shd w:val="clear" w:color="000000" w:fill="ffffff"/>
        </w:rPr>
      </w:pPr>
    </w:p>
    <w:p>
      <w:pPr>
        <w:pStyle w:val="style0"/>
        <w:ind w:right="24"/>
        <w:contextualSpacing/>
        <w:rPr>
          <w:rFonts w:ascii="Times New Roman" w:eastAsia="Times New Roman" w:hAnsi="Times New Roman"/>
          <w:color w:val="000000"/>
          <w:shd w:val="clear" w:color="000000" w:fill="ffffff"/>
        </w:rPr>
      </w:pPr>
    </w:p>
    <w:p>
      <w:pPr>
        <w:pStyle w:val="style0"/>
        <w:spacing w:lineRule="auto" w:line="268"/>
        <w:ind w:right="316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Language Fluency</w:t>
      </w:r>
    </w:p>
    <w:p>
      <w:pPr>
        <w:pStyle w:val="style0"/>
        <w:spacing w:lineRule="auto" w:line="268"/>
        <w:ind w:right="31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Yoruba (Native) * English Language (Official) </w:t>
      </w:r>
    </w:p>
    <w:sectPr>
      <w:pgSz w:w="12240" w:h="15840" w:orient="portrait"/>
      <w:pgMar w:top="506" w:right="540" w:bottom="144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F86276"/>
    <w:lvl w:ilvl="0" w:tplc="B5AE6B76">
      <w:start w:val="1"/>
      <w:numFmt w:val="bullet"/>
      <w:lvlText w:val="ü"/>
      <w:lvlJc w:val="left"/>
      <w:pPr>
        <w:ind w:left="11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3283E84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51EC7B2">
      <w:start w:val="1"/>
      <w:numFmt w:val="bullet"/>
      <w:lvlText w:val="§"/>
      <w:lvlJc w:val="left"/>
      <w:pPr>
        <w:ind w:left="26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E25710">
      <w:start w:val="1"/>
      <w:numFmt w:val="bullet"/>
      <w:lvlText w:val="·"/>
      <w:lvlJc w:val="left"/>
      <w:pPr>
        <w:ind w:left="33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AB62A98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D3C9986">
      <w:start w:val="1"/>
      <w:numFmt w:val="bullet"/>
      <w:lvlText w:val="§"/>
      <w:lvlJc w:val="left"/>
      <w:pPr>
        <w:ind w:left="47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9E83932">
      <w:start w:val="1"/>
      <w:numFmt w:val="bullet"/>
      <w:lvlText w:val="·"/>
      <w:lvlJc w:val="left"/>
      <w:pPr>
        <w:ind w:left="550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EE828A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28C0ACE">
      <w:start w:val="1"/>
      <w:numFmt w:val="bullet"/>
      <w:lvlText w:val="§"/>
      <w:lvlJc w:val="left"/>
      <w:pPr>
        <w:ind w:left="694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550838A7"/>
    <w:lvl w:ilvl="0" w:tplc="10FE27C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1E21E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74AA6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74436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5989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1084C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210D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25CE1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41069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0EBF878E"/>
    <w:lvl w:ilvl="0" w:tplc="1DF0D8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0E66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AA056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FACA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C0F3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B03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90CF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0CA4B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8E68B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3"/>
    <w:multiLevelType w:val="hybridMultilevel"/>
    <w:tmpl w:val="405C8332"/>
    <w:lvl w:ilvl="0" w:tplc="2C72583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634E1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A4C6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121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6A6A5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4AEA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C7E37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38A46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3060F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79A968A0"/>
    <w:lvl w:ilvl="0" w:tplc="3E4670BC">
      <w:start w:val="1"/>
      <w:numFmt w:val="bullet"/>
      <w:lvlText w:val="·"/>
      <w:lvlJc w:val="left"/>
      <w:pPr>
        <w:ind w:left="11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5D040F6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9647506">
      <w:start w:val="1"/>
      <w:numFmt w:val="bullet"/>
      <w:lvlText w:val="§"/>
      <w:lvlJc w:val="left"/>
      <w:pPr>
        <w:ind w:left="26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AD6BF6C">
      <w:start w:val="1"/>
      <w:numFmt w:val="bullet"/>
      <w:lvlText w:val="·"/>
      <w:lvlJc w:val="left"/>
      <w:pPr>
        <w:ind w:left="33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C686944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BF4A898">
      <w:start w:val="1"/>
      <w:numFmt w:val="bullet"/>
      <w:lvlText w:val="§"/>
      <w:lvlJc w:val="left"/>
      <w:pPr>
        <w:ind w:left="47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30A07A2">
      <w:start w:val="1"/>
      <w:numFmt w:val="bullet"/>
      <w:lvlText w:val="·"/>
      <w:lvlJc w:val="left"/>
      <w:pPr>
        <w:ind w:left="550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A324512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408C38A">
      <w:start w:val="1"/>
      <w:numFmt w:val="bullet"/>
      <w:lvlText w:val="§"/>
      <w:lvlJc w:val="left"/>
      <w:pPr>
        <w:ind w:left="694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hybridMultilevel"/>
    <w:tmpl w:val="61141EC6"/>
    <w:lvl w:ilvl="0" w:tplc="5D32CC4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F78C5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6502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CE44F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974F1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6226A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CB257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FA23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B7C24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6"/>
    <w:multiLevelType w:val="hybridMultilevel"/>
    <w:tmpl w:val="6FF08AF4"/>
    <w:lvl w:ilvl="0" w:tplc="8FA652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17C9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4C439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9861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C7EB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D50A7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4301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7AA3F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F92A2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1932D296"/>
    <w:lvl w:ilvl="0" w:tplc="CF2ECFD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7D470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2BACE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00B4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0444C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A50C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78A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84223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760D6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579F82C6"/>
    <w:lvl w:ilvl="0" w:tplc="415E37AE">
      <w:start w:val="1"/>
      <w:numFmt w:val="bullet"/>
      <w:lvlText w:val="ü"/>
      <w:lvlJc w:val="left"/>
      <w:pPr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68A9B7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0CB5D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CE624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5A20C5A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BAA83B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FBED3F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50876D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A8AAEE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9"/>
    <w:multiLevelType w:val="hybridMultilevel"/>
    <w:tmpl w:val="DB805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F8E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8C0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0AA637A"/>
    <w:lvl w:ilvl="0" w:tplc="04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5FE5EA7"/>
    <w:lvl w:ilvl="0" w:tplc="B5C02F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9483A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75AAB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6C25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26E32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59286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F5473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7C8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BFED1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/>
    <w:rPr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26"/>
    <w:pPr>
      <w:ind w:left="720"/>
    </w:pPr>
    <w:rPr>
      <w:sz w:val="22"/>
      <w:szCs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a1ce23be-9dbd-482a-8262-9b949ab76b69"/>
    <w:basedOn w:val="style65"/>
    <w:next w:val="style4097"/>
    <w:link w:val="style31"/>
    <w:uiPriority w:val="99"/>
    <w:rPr>
      <w:sz w:val="20"/>
      <w:szCs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ba092472-5637-40c9-a30f-97fb319007a1"/>
    <w:basedOn w:val="style65"/>
    <w:next w:val="style4098"/>
    <w:link w:val="style32"/>
    <w:uiPriority w:val="99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371</Words>
  <Pages>2</Pages>
  <Characters>2578</Characters>
  <Application>WPS Office</Application>
  <DocSecurity>0</DocSecurity>
  <Paragraphs>74</Paragraphs>
  <ScaleCrop>false</ScaleCrop>
  <LinksUpToDate>false</LinksUpToDate>
  <CharactersWithSpaces>3121</CharactersWithSpaces>
  <SharedDoc>false</SharedDoc>
  <HyperlinksChanged>false</HyperlinksChanged>
  <MMClips>0</MMClips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2019-10-18T12:39:00Z</dcterms:created>
  <dc:creator>Peter Ndukwe</dc:creator>
  <lastModifiedBy>SM-A205F</lastModifiedBy>
  <dcterms:modified xsi:type="dcterms:W3CDTF">2020-01-21T22:11:36Z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